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7C" w:rsidRDefault="00EB2DE2" w:rsidP="002A777C">
      <w:pPr>
        <w:pStyle w:val="NormalWeb"/>
        <w:jc w:val="center"/>
        <w:rPr>
          <w:color w:val="000000"/>
          <w:sz w:val="27"/>
          <w:szCs w:val="27"/>
        </w:rPr>
      </w:pPr>
      <w:r>
        <w:rPr>
          <w:color w:val="000000"/>
          <w:sz w:val="27"/>
          <w:szCs w:val="27"/>
        </w:rPr>
        <w:t>Dagsorden onsdag den 4</w:t>
      </w:r>
      <w:r w:rsidR="002A777C">
        <w:rPr>
          <w:color w:val="000000"/>
          <w:sz w:val="27"/>
          <w:szCs w:val="27"/>
        </w:rPr>
        <w:t xml:space="preserve">. </w:t>
      </w:r>
      <w:r w:rsidR="008E6419">
        <w:rPr>
          <w:color w:val="000000"/>
          <w:sz w:val="27"/>
          <w:szCs w:val="27"/>
        </w:rPr>
        <w:t>s</w:t>
      </w:r>
      <w:r>
        <w:rPr>
          <w:color w:val="000000"/>
          <w:sz w:val="27"/>
          <w:szCs w:val="27"/>
        </w:rPr>
        <w:t xml:space="preserve">eptember </w:t>
      </w:r>
      <w:r w:rsidR="00C01BC1">
        <w:rPr>
          <w:color w:val="000000"/>
          <w:sz w:val="27"/>
          <w:szCs w:val="27"/>
        </w:rPr>
        <w:t>2024</w:t>
      </w:r>
    </w:p>
    <w:p w:rsidR="007D59A5" w:rsidRDefault="007D59A5" w:rsidP="007D59A5">
      <w:pPr>
        <w:pStyle w:val="NormalWeb"/>
        <w:jc w:val="center"/>
        <w:rPr>
          <w:color w:val="000000"/>
          <w:sz w:val="27"/>
          <w:szCs w:val="27"/>
        </w:rPr>
      </w:pPr>
      <w:r>
        <w:rPr>
          <w:color w:val="000000"/>
          <w:sz w:val="27"/>
          <w:szCs w:val="27"/>
        </w:rPr>
        <w:t xml:space="preserve">Afbud: </w:t>
      </w:r>
    </w:p>
    <w:p w:rsidR="00ED1994" w:rsidRDefault="00ED1994" w:rsidP="00ED1994">
      <w:pPr>
        <w:pStyle w:val="NormalWeb"/>
        <w:numPr>
          <w:ilvl w:val="0"/>
          <w:numId w:val="3"/>
        </w:numPr>
        <w:contextualSpacing/>
        <w:rPr>
          <w:color w:val="000000"/>
          <w:sz w:val="27"/>
          <w:szCs w:val="27"/>
        </w:rPr>
      </w:pPr>
      <w:r>
        <w:rPr>
          <w:color w:val="000000"/>
          <w:sz w:val="27"/>
          <w:szCs w:val="27"/>
        </w:rPr>
        <w:t>Hvad skal vi sige til Rene og hvorfor? Hvornår skal mødet med Rene ligge?</w:t>
      </w:r>
    </w:p>
    <w:p w:rsidR="008E6419" w:rsidRPr="005E6E06" w:rsidRDefault="007B331F" w:rsidP="008E6419">
      <w:pPr>
        <w:pStyle w:val="NormalWeb"/>
        <w:ind w:left="720"/>
        <w:contextualSpacing/>
        <w:rPr>
          <w:color w:val="FF0000"/>
          <w:sz w:val="27"/>
          <w:szCs w:val="27"/>
        </w:rPr>
      </w:pPr>
      <w:r w:rsidRPr="005E6E06">
        <w:rPr>
          <w:color w:val="FF0000"/>
          <w:sz w:val="27"/>
          <w:szCs w:val="27"/>
        </w:rPr>
        <w:t>Var fliser ved blok 1 med i projektet, hvem har godkendt arbejdet uden om bestyrelsen, det samme med stormflodssikring, hvor kommer pengene fra?</w:t>
      </w:r>
    </w:p>
    <w:p w:rsidR="007B331F" w:rsidRPr="005E6E06" w:rsidRDefault="007B331F" w:rsidP="008E6419">
      <w:pPr>
        <w:pStyle w:val="NormalWeb"/>
        <w:ind w:left="720"/>
        <w:contextualSpacing/>
        <w:rPr>
          <w:color w:val="FF0000"/>
          <w:sz w:val="27"/>
          <w:szCs w:val="27"/>
        </w:rPr>
      </w:pPr>
      <w:r w:rsidRPr="005E6E06">
        <w:rPr>
          <w:color w:val="FF0000"/>
          <w:sz w:val="27"/>
          <w:szCs w:val="27"/>
        </w:rPr>
        <w:t>Hvorfor er vi holdt helt uden for projektet hele vejen</w:t>
      </w:r>
      <w:proofErr w:type="gramStart"/>
      <w:r w:rsidR="002E3000" w:rsidRPr="005E6E06">
        <w:rPr>
          <w:color w:val="FF0000"/>
          <w:sz w:val="27"/>
          <w:szCs w:val="27"/>
        </w:rPr>
        <w:t>.</w:t>
      </w:r>
      <w:proofErr w:type="gramEnd"/>
      <w:r w:rsidR="002E3000" w:rsidRPr="005E6E06">
        <w:rPr>
          <w:color w:val="FF0000"/>
          <w:sz w:val="27"/>
          <w:szCs w:val="27"/>
        </w:rPr>
        <w:t xml:space="preserve"> </w:t>
      </w:r>
    </w:p>
    <w:p w:rsidR="007B331F" w:rsidRPr="005E6E06" w:rsidRDefault="007B331F" w:rsidP="008E6419">
      <w:pPr>
        <w:pStyle w:val="NormalWeb"/>
        <w:ind w:left="720"/>
        <w:contextualSpacing/>
        <w:rPr>
          <w:color w:val="FF0000"/>
          <w:sz w:val="27"/>
          <w:szCs w:val="27"/>
        </w:rPr>
      </w:pPr>
      <w:r w:rsidRPr="005E6E06">
        <w:rPr>
          <w:color w:val="FF0000"/>
          <w:sz w:val="27"/>
          <w:szCs w:val="27"/>
        </w:rPr>
        <w:t>Dato for mødet bliver 25. september kl. 17:00</w:t>
      </w:r>
    </w:p>
    <w:p w:rsidR="00ED1994" w:rsidRDefault="00ED1994" w:rsidP="00ED1994">
      <w:pPr>
        <w:pStyle w:val="NormalWeb"/>
        <w:ind w:left="720"/>
        <w:contextualSpacing/>
        <w:rPr>
          <w:color w:val="000000"/>
          <w:sz w:val="27"/>
          <w:szCs w:val="27"/>
        </w:rPr>
      </w:pPr>
    </w:p>
    <w:p w:rsidR="00EB2DE2" w:rsidRDefault="00EB2DE2" w:rsidP="00C11474">
      <w:pPr>
        <w:pStyle w:val="NormalWeb"/>
        <w:numPr>
          <w:ilvl w:val="0"/>
          <w:numId w:val="3"/>
        </w:numPr>
        <w:contextualSpacing/>
        <w:rPr>
          <w:color w:val="000000"/>
          <w:sz w:val="27"/>
          <w:szCs w:val="27"/>
        </w:rPr>
      </w:pPr>
      <w:r>
        <w:rPr>
          <w:color w:val="000000"/>
          <w:sz w:val="27"/>
          <w:szCs w:val="27"/>
        </w:rPr>
        <w:t>Repræsentant skabet medlemmer og suppleanter</w:t>
      </w:r>
    </w:p>
    <w:p w:rsidR="007B331F" w:rsidRPr="005E6E06" w:rsidRDefault="007B331F" w:rsidP="007B331F">
      <w:pPr>
        <w:pStyle w:val="NormalWeb"/>
        <w:ind w:left="720"/>
        <w:contextualSpacing/>
        <w:rPr>
          <w:color w:val="FF0000"/>
          <w:sz w:val="27"/>
          <w:szCs w:val="27"/>
        </w:rPr>
      </w:pPr>
      <w:r w:rsidRPr="005E6E06">
        <w:rPr>
          <w:color w:val="FF0000"/>
          <w:sz w:val="27"/>
          <w:szCs w:val="27"/>
        </w:rPr>
        <w:t>Carsten, Margit, Tanja medlemmer</w:t>
      </w:r>
    </w:p>
    <w:p w:rsidR="007B331F" w:rsidRPr="005E6E06" w:rsidRDefault="007B331F" w:rsidP="007B331F">
      <w:pPr>
        <w:pStyle w:val="NormalWeb"/>
        <w:ind w:left="720"/>
        <w:contextualSpacing/>
        <w:rPr>
          <w:color w:val="FF0000"/>
          <w:sz w:val="27"/>
          <w:szCs w:val="27"/>
        </w:rPr>
      </w:pPr>
      <w:r w:rsidRPr="005E6E06">
        <w:rPr>
          <w:color w:val="FF0000"/>
          <w:sz w:val="27"/>
          <w:szCs w:val="27"/>
        </w:rPr>
        <w:t>Aleksander og Jesper suppleanter</w:t>
      </w:r>
    </w:p>
    <w:p w:rsidR="001575BA" w:rsidRDefault="001575BA" w:rsidP="001575BA">
      <w:pPr>
        <w:pStyle w:val="NormalWeb"/>
        <w:ind w:left="720"/>
        <w:contextualSpacing/>
        <w:rPr>
          <w:color w:val="000000"/>
          <w:sz w:val="27"/>
          <w:szCs w:val="27"/>
        </w:rPr>
      </w:pPr>
    </w:p>
    <w:p w:rsidR="001575BA" w:rsidRDefault="001575BA" w:rsidP="00C11474">
      <w:pPr>
        <w:pStyle w:val="NormalWeb"/>
        <w:numPr>
          <w:ilvl w:val="0"/>
          <w:numId w:val="3"/>
        </w:numPr>
        <w:contextualSpacing/>
        <w:rPr>
          <w:color w:val="000000"/>
          <w:sz w:val="27"/>
          <w:szCs w:val="27"/>
        </w:rPr>
      </w:pPr>
      <w:r>
        <w:rPr>
          <w:color w:val="000000"/>
          <w:sz w:val="27"/>
          <w:szCs w:val="27"/>
        </w:rPr>
        <w:t xml:space="preserve">Præsentere sig selv over for </w:t>
      </w:r>
      <w:proofErr w:type="spellStart"/>
      <w:r>
        <w:rPr>
          <w:color w:val="000000"/>
          <w:sz w:val="27"/>
          <w:szCs w:val="27"/>
        </w:rPr>
        <w:t>Kenni</w:t>
      </w:r>
      <w:r w:rsidR="00282F16">
        <w:rPr>
          <w:color w:val="000000"/>
          <w:sz w:val="27"/>
          <w:szCs w:val="27"/>
        </w:rPr>
        <w:t>e</w:t>
      </w:r>
      <w:proofErr w:type="spellEnd"/>
    </w:p>
    <w:p w:rsidR="007B331F" w:rsidRPr="005E6E06" w:rsidRDefault="007B331F" w:rsidP="007B331F">
      <w:pPr>
        <w:pStyle w:val="NormalWeb"/>
        <w:ind w:left="720"/>
        <w:contextualSpacing/>
        <w:rPr>
          <w:color w:val="FF0000"/>
          <w:sz w:val="27"/>
          <w:szCs w:val="27"/>
        </w:rPr>
      </w:pPr>
      <w:proofErr w:type="spellStart"/>
      <w:r w:rsidRPr="005E6E06">
        <w:rPr>
          <w:color w:val="FF0000"/>
          <w:sz w:val="27"/>
          <w:szCs w:val="27"/>
        </w:rPr>
        <w:t>Kenni</w:t>
      </w:r>
      <w:r w:rsidR="00282F16" w:rsidRPr="005E6E06">
        <w:rPr>
          <w:color w:val="FF0000"/>
          <w:sz w:val="27"/>
          <w:szCs w:val="27"/>
        </w:rPr>
        <w:t>e</w:t>
      </w:r>
      <w:proofErr w:type="spellEnd"/>
      <w:r w:rsidRPr="005E6E06">
        <w:rPr>
          <w:color w:val="FF0000"/>
          <w:sz w:val="27"/>
          <w:szCs w:val="27"/>
        </w:rPr>
        <w:t xml:space="preserve"> bor i 28 </w:t>
      </w:r>
      <w:r w:rsidR="00282F16" w:rsidRPr="005E6E06">
        <w:rPr>
          <w:color w:val="FF0000"/>
          <w:sz w:val="27"/>
          <w:szCs w:val="27"/>
        </w:rPr>
        <w:t>st. tv, uddannet mekaniker boet i Eskebjerggård i 7 år.</w:t>
      </w:r>
    </w:p>
    <w:p w:rsidR="00282F16" w:rsidRPr="005E6E06" w:rsidRDefault="00282F16" w:rsidP="007B331F">
      <w:pPr>
        <w:pStyle w:val="NormalWeb"/>
        <w:ind w:left="720"/>
        <w:contextualSpacing/>
        <w:rPr>
          <w:color w:val="FF0000"/>
          <w:sz w:val="27"/>
          <w:szCs w:val="27"/>
        </w:rPr>
      </w:pPr>
      <w:r w:rsidRPr="005E6E06">
        <w:rPr>
          <w:color w:val="FF0000"/>
          <w:sz w:val="27"/>
          <w:szCs w:val="27"/>
        </w:rPr>
        <w:t>Margit bor i nr. 50 2th, pensionist, boet I 5 år</w:t>
      </w:r>
    </w:p>
    <w:p w:rsidR="00282F16" w:rsidRPr="005E6E06" w:rsidRDefault="00282F16" w:rsidP="007B331F">
      <w:pPr>
        <w:pStyle w:val="NormalWeb"/>
        <w:ind w:left="720"/>
        <w:contextualSpacing/>
        <w:rPr>
          <w:color w:val="FF0000"/>
          <w:sz w:val="27"/>
          <w:szCs w:val="27"/>
        </w:rPr>
      </w:pPr>
      <w:r w:rsidRPr="005E6E06">
        <w:rPr>
          <w:color w:val="FF0000"/>
          <w:sz w:val="27"/>
          <w:szCs w:val="27"/>
        </w:rPr>
        <w:t>Sten bor i nr. 58 2tv, køre lastbil, boet her i 3 ½ år</w:t>
      </w:r>
    </w:p>
    <w:p w:rsidR="00282F16" w:rsidRPr="005E6E06" w:rsidRDefault="00282F16" w:rsidP="007B331F">
      <w:pPr>
        <w:pStyle w:val="NormalWeb"/>
        <w:ind w:left="720"/>
        <w:contextualSpacing/>
        <w:rPr>
          <w:color w:val="FF0000"/>
          <w:sz w:val="27"/>
          <w:szCs w:val="27"/>
        </w:rPr>
      </w:pPr>
      <w:r w:rsidRPr="005E6E06">
        <w:rPr>
          <w:color w:val="FF0000"/>
          <w:sz w:val="27"/>
          <w:szCs w:val="27"/>
        </w:rPr>
        <w:t>Jesper bor i nr. 2 st. tv, boet her i 4 år</w:t>
      </w:r>
      <w:r w:rsidR="00125751" w:rsidRPr="005E6E06">
        <w:rPr>
          <w:color w:val="FF0000"/>
          <w:sz w:val="27"/>
          <w:szCs w:val="27"/>
        </w:rPr>
        <w:t>, arbejder i Skovlunde</w:t>
      </w:r>
    </w:p>
    <w:p w:rsidR="00282F16" w:rsidRPr="005E6E06" w:rsidRDefault="00282F16" w:rsidP="007B331F">
      <w:pPr>
        <w:pStyle w:val="NormalWeb"/>
        <w:ind w:left="720"/>
        <w:contextualSpacing/>
        <w:rPr>
          <w:color w:val="FF0000"/>
          <w:sz w:val="27"/>
          <w:szCs w:val="27"/>
        </w:rPr>
      </w:pPr>
      <w:r w:rsidRPr="005E6E06">
        <w:rPr>
          <w:color w:val="FF0000"/>
          <w:sz w:val="27"/>
          <w:szCs w:val="27"/>
        </w:rPr>
        <w:t>Anil bor i 6 1th, boet her i 33 år, arbejder på Novo Nordisk</w:t>
      </w:r>
    </w:p>
    <w:p w:rsidR="00282F16" w:rsidRPr="005E6E06" w:rsidRDefault="00282F16" w:rsidP="007B331F">
      <w:pPr>
        <w:pStyle w:val="NormalWeb"/>
        <w:ind w:left="720"/>
        <w:contextualSpacing/>
        <w:rPr>
          <w:color w:val="FF0000"/>
          <w:sz w:val="27"/>
          <w:szCs w:val="27"/>
        </w:rPr>
      </w:pPr>
      <w:r w:rsidRPr="005E6E06">
        <w:rPr>
          <w:color w:val="FF0000"/>
          <w:sz w:val="27"/>
          <w:szCs w:val="27"/>
        </w:rPr>
        <w:t xml:space="preserve">Tanja bor nr. 30 </w:t>
      </w:r>
      <w:proofErr w:type="spellStart"/>
      <w:r w:rsidRPr="005E6E06">
        <w:rPr>
          <w:color w:val="FF0000"/>
          <w:sz w:val="27"/>
          <w:szCs w:val="27"/>
        </w:rPr>
        <w:t>st.th</w:t>
      </w:r>
      <w:proofErr w:type="spellEnd"/>
      <w:r w:rsidRPr="005E6E06">
        <w:rPr>
          <w:color w:val="FF0000"/>
          <w:sz w:val="27"/>
          <w:szCs w:val="27"/>
        </w:rPr>
        <w:t>, boet her i 20 år, arbejder i Jettime</w:t>
      </w:r>
    </w:p>
    <w:p w:rsidR="00282F16" w:rsidRPr="005E6E06" w:rsidRDefault="00282F16" w:rsidP="007B331F">
      <w:pPr>
        <w:pStyle w:val="NormalWeb"/>
        <w:ind w:left="720"/>
        <w:contextualSpacing/>
        <w:rPr>
          <w:color w:val="FF0000"/>
          <w:sz w:val="27"/>
          <w:szCs w:val="27"/>
        </w:rPr>
      </w:pPr>
      <w:r w:rsidRPr="005E6E06">
        <w:rPr>
          <w:color w:val="FF0000"/>
          <w:sz w:val="27"/>
          <w:szCs w:val="27"/>
        </w:rPr>
        <w:t>Carsten bor nr. 34 5 tv, boet her i 12, arbejder i Køge.</w:t>
      </w:r>
    </w:p>
    <w:p w:rsidR="00282F16" w:rsidRPr="005E6E06" w:rsidRDefault="00282F16" w:rsidP="007B331F">
      <w:pPr>
        <w:pStyle w:val="NormalWeb"/>
        <w:ind w:left="720"/>
        <w:contextualSpacing/>
        <w:rPr>
          <w:color w:val="FF0000"/>
          <w:sz w:val="27"/>
          <w:szCs w:val="27"/>
        </w:rPr>
      </w:pPr>
      <w:r w:rsidRPr="005E6E06">
        <w:rPr>
          <w:color w:val="FF0000"/>
          <w:sz w:val="27"/>
          <w:szCs w:val="27"/>
        </w:rPr>
        <w:t xml:space="preserve">Aleksander bor i 12 </w:t>
      </w:r>
      <w:r w:rsidR="00125751" w:rsidRPr="005E6E06">
        <w:rPr>
          <w:color w:val="FF0000"/>
          <w:sz w:val="27"/>
          <w:szCs w:val="27"/>
        </w:rPr>
        <w:t>2th, boet her i 3 ½ år, arbejder i Jyllinge</w:t>
      </w:r>
    </w:p>
    <w:p w:rsidR="001575BA" w:rsidRPr="00282F16" w:rsidRDefault="001575BA" w:rsidP="001575BA">
      <w:pPr>
        <w:pStyle w:val="NormalWeb"/>
        <w:ind w:left="720"/>
        <w:contextualSpacing/>
        <w:rPr>
          <w:color w:val="000000"/>
          <w:sz w:val="27"/>
          <w:szCs w:val="27"/>
        </w:rPr>
      </w:pPr>
    </w:p>
    <w:p w:rsidR="00C11474" w:rsidRDefault="00EB2DE2" w:rsidP="00C11474">
      <w:pPr>
        <w:pStyle w:val="NormalWeb"/>
        <w:numPr>
          <w:ilvl w:val="0"/>
          <w:numId w:val="3"/>
        </w:numPr>
        <w:contextualSpacing/>
        <w:rPr>
          <w:color w:val="000000"/>
          <w:sz w:val="27"/>
          <w:szCs w:val="27"/>
        </w:rPr>
      </w:pPr>
      <w:r>
        <w:rPr>
          <w:color w:val="000000"/>
          <w:sz w:val="27"/>
          <w:szCs w:val="27"/>
        </w:rPr>
        <w:t>Handikap pladser mellem blok 1 og 2</w:t>
      </w:r>
    </w:p>
    <w:p w:rsidR="00125751" w:rsidRPr="005E6E06" w:rsidRDefault="002E3000" w:rsidP="00125751">
      <w:pPr>
        <w:pStyle w:val="NormalWeb"/>
        <w:ind w:left="720"/>
        <w:contextualSpacing/>
        <w:rPr>
          <w:color w:val="FF0000"/>
          <w:sz w:val="27"/>
          <w:szCs w:val="27"/>
        </w:rPr>
      </w:pPr>
      <w:r w:rsidRPr="005E6E06">
        <w:rPr>
          <w:color w:val="FF0000"/>
          <w:sz w:val="27"/>
          <w:szCs w:val="27"/>
        </w:rPr>
        <w:t>Bestyrelsen er enig om, at der er de pladser der skal være. Vi tager sagen op hvis der kommer flere op og bede om en plads mere. Der står stadig en pæl til skiltet, den skal fjernes igen.</w:t>
      </w:r>
    </w:p>
    <w:p w:rsidR="00F31CD6" w:rsidRPr="00C11474" w:rsidRDefault="00F31CD6" w:rsidP="00C11474">
      <w:pPr>
        <w:pStyle w:val="NormalWeb"/>
        <w:ind w:left="720"/>
        <w:contextualSpacing/>
        <w:rPr>
          <w:color w:val="FF0000"/>
          <w:sz w:val="27"/>
          <w:szCs w:val="27"/>
        </w:rPr>
      </w:pPr>
    </w:p>
    <w:p w:rsidR="002A777C" w:rsidRDefault="00EB2DE2" w:rsidP="00AB5D69">
      <w:pPr>
        <w:pStyle w:val="NormalWeb"/>
        <w:numPr>
          <w:ilvl w:val="0"/>
          <w:numId w:val="3"/>
        </w:numPr>
        <w:contextualSpacing/>
        <w:rPr>
          <w:color w:val="000000"/>
          <w:sz w:val="27"/>
          <w:szCs w:val="27"/>
        </w:rPr>
      </w:pPr>
      <w:r>
        <w:rPr>
          <w:color w:val="000000"/>
          <w:sz w:val="27"/>
          <w:szCs w:val="27"/>
        </w:rPr>
        <w:t>Årshjulet</w:t>
      </w:r>
    </w:p>
    <w:p w:rsidR="002E3000" w:rsidRPr="005E6E06" w:rsidRDefault="002E3000" w:rsidP="002E3000">
      <w:pPr>
        <w:pStyle w:val="NormalWeb"/>
        <w:ind w:left="720"/>
        <w:contextualSpacing/>
        <w:rPr>
          <w:color w:val="FF0000"/>
          <w:sz w:val="27"/>
          <w:szCs w:val="27"/>
        </w:rPr>
      </w:pPr>
      <w:r w:rsidRPr="005E6E06">
        <w:rPr>
          <w:color w:val="FF0000"/>
          <w:sz w:val="27"/>
          <w:szCs w:val="27"/>
        </w:rPr>
        <w:t>Biograf turen Foråret</w:t>
      </w:r>
    </w:p>
    <w:p w:rsidR="002E3000" w:rsidRPr="005E6E06" w:rsidRDefault="002E3000" w:rsidP="002E3000">
      <w:pPr>
        <w:pStyle w:val="NormalWeb"/>
        <w:ind w:left="720"/>
        <w:contextualSpacing/>
        <w:rPr>
          <w:color w:val="FF0000"/>
          <w:sz w:val="27"/>
          <w:szCs w:val="27"/>
        </w:rPr>
      </w:pPr>
      <w:r w:rsidRPr="005E6E06">
        <w:rPr>
          <w:color w:val="FF0000"/>
          <w:sz w:val="27"/>
          <w:szCs w:val="27"/>
        </w:rPr>
        <w:t>Julehygge i æsken 4.december kl. 16:30</w:t>
      </w:r>
    </w:p>
    <w:p w:rsidR="002E3000" w:rsidRPr="005E6E06" w:rsidRDefault="002E3000" w:rsidP="002E3000">
      <w:pPr>
        <w:pStyle w:val="NormalWeb"/>
        <w:ind w:left="720"/>
        <w:contextualSpacing/>
        <w:rPr>
          <w:color w:val="FF0000"/>
          <w:sz w:val="27"/>
          <w:szCs w:val="27"/>
        </w:rPr>
      </w:pPr>
      <w:r w:rsidRPr="005E6E06">
        <w:rPr>
          <w:color w:val="FF0000"/>
          <w:sz w:val="27"/>
          <w:szCs w:val="27"/>
        </w:rPr>
        <w:t xml:space="preserve">Markvandring oktober og </w:t>
      </w:r>
      <w:r w:rsidR="00D90E90" w:rsidRPr="005E6E06">
        <w:rPr>
          <w:color w:val="FF0000"/>
          <w:sz w:val="27"/>
          <w:szCs w:val="27"/>
        </w:rPr>
        <w:t>april/maj</w:t>
      </w:r>
    </w:p>
    <w:p w:rsidR="00D90E90" w:rsidRPr="005E6E06" w:rsidRDefault="00D90E90" w:rsidP="002E3000">
      <w:pPr>
        <w:pStyle w:val="NormalWeb"/>
        <w:ind w:left="720"/>
        <w:contextualSpacing/>
        <w:rPr>
          <w:color w:val="FF0000"/>
          <w:sz w:val="27"/>
          <w:szCs w:val="27"/>
        </w:rPr>
      </w:pPr>
      <w:r w:rsidRPr="005E6E06">
        <w:rPr>
          <w:color w:val="FF0000"/>
          <w:sz w:val="27"/>
          <w:szCs w:val="27"/>
        </w:rPr>
        <w:t xml:space="preserve">Fastelavn 2. </w:t>
      </w:r>
      <w:r w:rsidR="00FC497D" w:rsidRPr="005E6E06">
        <w:rPr>
          <w:color w:val="FF0000"/>
          <w:sz w:val="27"/>
          <w:szCs w:val="27"/>
        </w:rPr>
        <w:t>marts</w:t>
      </w:r>
      <w:r w:rsidRPr="005E6E06">
        <w:rPr>
          <w:color w:val="FF0000"/>
          <w:sz w:val="27"/>
          <w:szCs w:val="27"/>
        </w:rPr>
        <w:t xml:space="preserve"> invitation sendes ud i Start januar</w:t>
      </w:r>
    </w:p>
    <w:p w:rsidR="00D90E90" w:rsidRPr="005E6E06" w:rsidRDefault="00D90E90" w:rsidP="002E3000">
      <w:pPr>
        <w:pStyle w:val="NormalWeb"/>
        <w:ind w:left="720"/>
        <w:contextualSpacing/>
        <w:rPr>
          <w:color w:val="FF0000"/>
          <w:sz w:val="27"/>
          <w:szCs w:val="27"/>
        </w:rPr>
      </w:pPr>
      <w:r w:rsidRPr="005E6E06">
        <w:rPr>
          <w:color w:val="FF0000"/>
          <w:sz w:val="27"/>
          <w:szCs w:val="27"/>
        </w:rPr>
        <w:t>Sommerfest den 23. august</w:t>
      </w:r>
    </w:p>
    <w:p w:rsidR="00AA3164" w:rsidRPr="00AB5D69" w:rsidRDefault="00AA3164" w:rsidP="00AB5D69">
      <w:pPr>
        <w:pStyle w:val="NormalWeb"/>
        <w:ind w:left="720"/>
        <w:contextualSpacing/>
        <w:rPr>
          <w:color w:val="FF0000"/>
          <w:sz w:val="27"/>
          <w:szCs w:val="27"/>
        </w:rPr>
      </w:pPr>
    </w:p>
    <w:p w:rsidR="00003D96" w:rsidRDefault="00EB2DE2" w:rsidP="00AB5D69">
      <w:pPr>
        <w:pStyle w:val="NormalWeb"/>
        <w:numPr>
          <w:ilvl w:val="0"/>
          <w:numId w:val="3"/>
        </w:numPr>
        <w:contextualSpacing/>
        <w:rPr>
          <w:color w:val="000000"/>
          <w:sz w:val="27"/>
          <w:szCs w:val="27"/>
        </w:rPr>
      </w:pPr>
      <w:r>
        <w:rPr>
          <w:color w:val="000000"/>
          <w:sz w:val="27"/>
          <w:szCs w:val="27"/>
        </w:rPr>
        <w:t>Møde med Mikkel omkring parkeringsprojekt</w:t>
      </w:r>
    </w:p>
    <w:p w:rsidR="00FC497D" w:rsidRDefault="00FC497D" w:rsidP="00FC497D">
      <w:pPr>
        <w:pStyle w:val="NormalWeb"/>
        <w:ind w:left="720"/>
        <w:contextualSpacing/>
        <w:rPr>
          <w:color w:val="000000"/>
          <w:sz w:val="27"/>
          <w:szCs w:val="27"/>
        </w:rPr>
      </w:pPr>
      <w:r>
        <w:rPr>
          <w:color w:val="000000"/>
          <w:sz w:val="27"/>
          <w:szCs w:val="27"/>
        </w:rPr>
        <w:t>Vi tager fat i Mikkel og høre hvornår han kan.</w:t>
      </w:r>
    </w:p>
    <w:p w:rsidR="00EB2DE2" w:rsidRDefault="00EB2DE2" w:rsidP="00EB2DE2">
      <w:pPr>
        <w:pStyle w:val="NormalWeb"/>
        <w:ind w:left="720"/>
        <w:contextualSpacing/>
        <w:rPr>
          <w:color w:val="000000"/>
          <w:sz w:val="27"/>
          <w:szCs w:val="27"/>
        </w:rPr>
      </w:pPr>
    </w:p>
    <w:p w:rsidR="00EB2DE2" w:rsidRDefault="00EB2DE2" w:rsidP="00AB5D69">
      <w:pPr>
        <w:pStyle w:val="NormalWeb"/>
        <w:numPr>
          <w:ilvl w:val="0"/>
          <w:numId w:val="3"/>
        </w:numPr>
        <w:contextualSpacing/>
        <w:rPr>
          <w:color w:val="000000"/>
          <w:sz w:val="27"/>
          <w:szCs w:val="27"/>
        </w:rPr>
      </w:pPr>
      <w:r>
        <w:rPr>
          <w:color w:val="000000"/>
          <w:sz w:val="27"/>
          <w:szCs w:val="27"/>
        </w:rPr>
        <w:t>Nyhedsbrevet, hvad skal der være i ud over Årshjulet og en repremante om grill på altanerne/haverne</w:t>
      </w:r>
    </w:p>
    <w:p w:rsidR="00FC497D" w:rsidRDefault="00FC497D" w:rsidP="00FC497D">
      <w:pPr>
        <w:pStyle w:val="NormalWeb"/>
        <w:ind w:left="720"/>
        <w:contextualSpacing/>
        <w:rPr>
          <w:color w:val="000000"/>
          <w:sz w:val="27"/>
          <w:szCs w:val="27"/>
        </w:rPr>
      </w:pPr>
      <w:proofErr w:type="spellStart"/>
      <w:r>
        <w:rPr>
          <w:color w:val="000000"/>
          <w:sz w:val="27"/>
          <w:szCs w:val="27"/>
        </w:rPr>
        <w:t>Kansten</w:t>
      </w:r>
      <w:proofErr w:type="spellEnd"/>
      <w:r>
        <w:rPr>
          <w:color w:val="000000"/>
          <w:sz w:val="27"/>
          <w:szCs w:val="27"/>
        </w:rPr>
        <w:t xml:space="preserve"> angriber</w:t>
      </w:r>
    </w:p>
    <w:p w:rsidR="00FC497D" w:rsidRDefault="00FC497D" w:rsidP="00FC497D">
      <w:pPr>
        <w:pStyle w:val="NormalWeb"/>
        <w:ind w:left="720"/>
        <w:contextualSpacing/>
        <w:rPr>
          <w:color w:val="000000"/>
          <w:sz w:val="27"/>
          <w:szCs w:val="27"/>
        </w:rPr>
      </w:pPr>
    </w:p>
    <w:p w:rsidR="001575BA" w:rsidRDefault="001575BA" w:rsidP="001575BA">
      <w:pPr>
        <w:pStyle w:val="NormalWeb"/>
        <w:ind w:left="720"/>
        <w:contextualSpacing/>
        <w:rPr>
          <w:color w:val="000000"/>
          <w:sz w:val="27"/>
          <w:szCs w:val="27"/>
        </w:rPr>
      </w:pPr>
    </w:p>
    <w:p w:rsidR="001575BA" w:rsidRDefault="001575BA" w:rsidP="00AB5D69">
      <w:pPr>
        <w:pStyle w:val="NormalWeb"/>
        <w:numPr>
          <w:ilvl w:val="0"/>
          <w:numId w:val="3"/>
        </w:numPr>
        <w:contextualSpacing/>
        <w:rPr>
          <w:color w:val="000000"/>
          <w:sz w:val="27"/>
          <w:szCs w:val="27"/>
        </w:rPr>
      </w:pPr>
      <w:r>
        <w:rPr>
          <w:color w:val="000000"/>
          <w:sz w:val="27"/>
          <w:szCs w:val="27"/>
        </w:rPr>
        <w:t>Stadig problemer med drengene nede i afd.17, hvad gør vi herfra nu?</w:t>
      </w:r>
    </w:p>
    <w:p w:rsidR="00FC497D" w:rsidRPr="005E6E06" w:rsidRDefault="00FC497D" w:rsidP="00FC497D">
      <w:pPr>
        <w:pStyle w:val="NormalWeb"/>
        <w:ind w:left="720"/>
        <w:contextualSpacing/>
        <w:rPr>
          <w:color w:val="FF0000"/>
          <w:sz w:val="27"/>
          <w:szCs w:val="27"/>
        </w:rPr>
      </w:pPr>
      <w:r w:rsidRPr="005E6E06">
        <w:rPr>
          <w:color w:val="FF0000"/>
          <w:sz w:val="27"/>
          <w:szCs w:val="27"/>
        </w:rPr>
        <w:t>Vi sender den videre til Baldersbo og SSP.</w:t>
      </w:r>
      <w:r w:rsidRPr="005E6E06">
        <w:rPr>
          <w:color w:val="FF0000"/>
          <w:sz w:val="27"/>
          <w:szCs w:val="27"/>
        </w:rPr>
        <w:tab/>
      </w:r>
    </w:p>
    <w:p w:rsidR="00ED1994" w:rsidRDefault="00ED1994" w:rsidP="00ED1994">
      <w:pPr>
        <w:pStyle w:val="NormalWeb"/>
        <w:ind w:left="720"/>
        <w:contextualSpacing/>
        <w:rPr>
          <w:color w:val="000000"/>
          <w:sz w:val="27"/>
          <w:szCs w:val="27"/>
        </w:rPr>
      </w:pPr>
    </w:p>
    <w:p w:rsidR="00ED1994" w:rsidRDefault="00ED1994" w:rsidP="00ED1994">
      <w:pPr>
        <w:pStyle w:val="NormalWeb"/>
        <w:numPr>
          <w:ilvl w:val="0"/>
          <w:numId w:val="3"/>
        </w:numPr>
        <w:contextualSpacing/>
        <w:rPr>
          <w:color w:val="000000"/>
          <w:sz w:val="27"/>
          <w:szCs w:val="27"/>
        </w:rPr>
      </w:pPr>
      <w:r>
        <w:rPr>
          <w:color w:val="000000"/>
          <w:sz w:val="27"/>
          <w:szCs w:val="27"/>
        </w:rPr>
        <w:t>Blomsterkrukker ved blok 1</w:t>
      </w:r>
      <w:r w:rsidR="00FC497D">
        <w:rPr>
          <w:color w:val="000000"/>
          <w:sz w:val="27"/>
          <w:szCs w:val="27"/>
        </w:rPr>
        <w:t xml:space="preserve">: </w:t>
      </w:r>
      <w:r w:rsidR="00FC497D" w:rsidRPr="005E6E06">
        <w:rPr>
          <w:color w:val="FF0000"/>
          <w:sz w:val="27"/>
          <w:szCs w:val="27"/>
        </w:rPr>
        <w:t>Det bliver en prøveperiode</w:t>
      </w:r>
    </w:p>
    <w:p w:rsidR="00ED1994" w:rsidRDefault="00ED1994" w:rsidP="00ED1994">
      <w:pPr>
        <w:pStyle w:val="NormalWeb"/>
        <w:ind w:left="720"/>
        <w:contextualSpacing/>
        <w:rPr>
          <w:color w:val="000000"/>
          <w:sz w:val="27"/>
          <w:szCs w:val="27"/>
        </w:rPr>
      </w:pPr>
    </w:p>
    <w:p w:rsidR="00ED1994" w:rsidRPr="00ED1994" w:rsidRDefault="00ED1994" w:rsidP="00ED1994">
      <w:pPr>
        <w:pStyle w:val="NormalWeb"/>
        <w:numPr>
          <w:ilvl w:val="0"/>
          <w:numId w:val="3"/>
        </w:numPr>
        <w:contextualSpacing/>
        <w:rPr>
          <w:color w:val="000000"/>
          <w:sz w:val="27"/>
          <w:szCs w:val="27"/>
        </w:rPr>
      </w:pPr>
      <w:r w:rsidRPr="00ED1994">
        <w:rPr>
          <w:color w:val="000000"/>
          <w:sz w:val="27"/>
          <w:szCs w:val="27"/>
        </w:rPr>
        <w:t>Hækken</w:t>
      </w:r>
      <w:r>
        <w:rPr>
          <w:color w:val="000000"/>
          <w:sz w:val="27"/>
          <w:szCs w:val="27"/>
        </w:rPr>
        <w:t xml:space="preserve"> ved indkørsel</w:t>
      </w:r>
      <w:r w:rsidR="00FC497D">
        <w:rPr>
          <w:color w:val="000000"/>
          <w:sz w:val="27"/>
          <w:szCs w:val="27"/>
        </w:rPr>
        <w:t xml:space="preserve">: </w:t>
      </w:r>
      <w:r w:rsidR="00FC497D" w:rsidRPr="005E6E06">
        <w:rPr>
          <w:color w:val="FF0000"/>
          <w:sz w:val="27"/>
          <w:szCs w:val="27"/>
        </w:rPr>
        <w:t>Det bliver som Rene har forslået</w:t>
      </w:r>
    </w:p>
    <w:p w:rsidR="00AB5D69" w:rsidRPr="00AB5D69" w:rsidRDefault="00AB5D69" w:rsidP="00AB5D69">
      <w:pPr>
        <w:pStyle w:val="NormalWeb"/>
        <w:ind w:left="720"/>
        <w:contextualSpacing/>
        <w:rPr>
          <w:color w:val="FF0000"/>
          <w:sz w:val="27"/>
          <w:szCs w:val="27"/>
        </w:rPr>
      </w:pPr>
    </w:p>
    <w:p w:rsidR="006933C9" w:rsidRDefault="00EB2DE2" w:rsidP="004E0230">
      <w:pPr>
        <w:pStyle w:val="NormalWeb"/>
        <w:numPr>
          <w:ilvl w:val="0"/>
          <w:numId w:val="3"/>
        </w:numPr>
        <w:contextualSpacing/>
        <w:rPr>
          <w:color w:val="000000"/>
          <w:sz w:val="27"/>
          <w:szCs w:val="27"/>
        </w:rPr>
      </w:pPr>
      <w:r>
        <w:rPr>
          <w:color w:val="000000"/>
          <w:sz w:val="27"/>
          <w:szCs w:val="27"/>
        </w:rPr>
        <w:t>Evt.</w:t>
      </w:r>
    </w:p>
    <w:p w:rsidR="002A777C" w:rsidRPr="006933C9" w:rsidRDefault="002A777C" w:rsidP="00EB2DE2">
      <w:pPr>
        <w:pStyle w:val="NormalWeb"/>
        <w:ind w:left="720"/>
        <w:rPr>
          <w:color w:val="000000"/>
          <w:sz w:val="27"/>
          <w:szCs w:val="27"/>
        </w:rPr>
      </w:pPr>
    </w:p>
    <w:p w:rsidR="0074360A" w:rsidRPr="0074360A" w:rsidRDefault="0074360A">
      <w:pPr>
        <w:rPr>
          <w:rFonts w:ascii="Times New Roman" w:eastAsia="Times New Roman" w:hAnsi="Times New Roman" w:cs="Times New Roman"/>
          <w:color w:val="FF0000"/>
          <w:sz w:val="27"/>
          <w:szCs w:val="27"/>
        </w:rPr>
      </w:pPr>
    </w:p>
    <w:p w:rsidR="0074360A" w:rsidRDefault="0074360A"/>
    <w:sectPr w:rsidR="0074360A" w:rsidSect="00FE1AF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177F8"/>
    <w:multiLevelType w:val="hybridMultilevel"/>
    <w:tmpl w:val="3D541C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ED0715C"/>
    <w:multiLevelType w:val="hybridMultilevel"/>
    <w:tmpl w:val="45EA7A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74FE0114"/>
    <w:multiLevelType w:val="hybridMultilevel"/>
    <w:tmpl w:val="224E59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2A777C"/>
    <w:rsid w:val="00003D96"/>
    <w:rsid w:val="0002086E"/>
    <w:rsid w:val="00087731"/>
    <w:rsid w:val="00125751"/>
    <w:rsid w:val="001377EE"/>
    <w:rsid w:val="001575BA"/>
    <w:rsid w:val="00161938"/>
    <w:rsid w:val="001C4EB5"/>
    <w:rsid w:val="00224A93"/>
    <w:rsid w:val="00231031"/>
    <w:rsid w:val="0025703E"/>
    <w:rsid w:val="00282F16"/>
    <w:rsid w:val="00296D77"/>
    <w:rsid w:val="002A777C"/>
    <w:rsid w:val="002E3000"/>
    <w:rsid w:val="004D79AB"/>
    <w:rsid w:val="004E0230"/>
    <w:rsid w:val="005E6E06"/>
    <w:rsid w:val="006655B8"/>
    <w:rsid w:val="006933C9"/>
    <w:rsid w:val="0074360A"/>
    <w:rsid w:val="007B331F"/>
    <w:rsid w:val="007D59A5"/>
    <w:rsid w:val="007F4F68"/>
    <w:rsid w:val="008827E0"/>
    <w:rsid w:val="008E6419"/>
    <w:rsid w:val="00907455"/>
    <w:rsid w:val="009C5202"/>
    <w:rsid w:val="00A825A1"/>
    <w:rsid w:val="00AA3164"/>
    <w:rsid w:val="00AB5D69"/>
    <w:rsid w:val="00AF353B"/>
    <w:rsid w:val="00B24BB9"/>
    <w:rsid w:val="00C01BC1"/>
    <w:rsid w:val="00C11474"/>
    <w:rsid w:val="00D90E90"/>
    <w:rsid w:val="00E379BF"/>
    <w:rsid w:val="00EB2DE2"/>
    <w:rsid w:val="00ED1994"/>
    <w:rsid w:val="00EE5CE4"/>
    <w:rsid w:val="00F31CD6"/>
    <w:rsid w:val="00FC497D"/>
    <w:rsid w:val="00FE1AF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F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A77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99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Andersen</dc:creator>
  <cp:lastModifiedBy>Tanja Andersen</cp:lastModifiedBy>
  <cp:revision>3</cp:revision>
  <cp:lastPrinted>2024-09-04T14:56:00Z</cp:lastPrinted>
  <dcterms:created xsi:type="dcterms:W3CDTF">2024-10-18T14:56:00Z</dcterms:created>
  <dcterms:modified xsi:type="dcterms:W3CDTF">2024-10-18T15:10:00Z</dcterms:modified>
</cp:coreProperties>
</file>